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pStyle w:val="2"/>
        <w:spacing w:line="240" w:lineRule="auto"/>
        <w:rPr>
          <w:rFonts w:ascii="黑体" w:eastAsia="黑体"/>
          <w:b w:val="0"/>
          <w:color w:val="000000"/>
          <w:kern w:val="0"/>
          <w:sz w:val="32"/>
          <w:szCs w:val="32"/>
        </w:rPr>
      </w:pPr>
      <w:r>
        <w:rPr>
          <w:rFonts w:hint="eastAsia" w:ascii="黑体" w:eastAsia="黑体"/>
          <w:b w:val="0"/>
          <w:color w:val="000000"/>
          <w:kern w:val="0"/>
          <w:sz w:val="32"/>
          <w:szCs w:val="32"/>
        </w:rPr>
        <w:t>附件</w:t>
      </w:r>
    </w:p>
    <w:p>
      <w:pPr>
        <w:widowControl/>
        <w:jc w:val="center"/>
        <w:rPr>
          <w:rFonts w:ascii="黑体" w:hAnsi="宋体" w:eastAsia="黑体" w:cs="宋体"/>
          <w:kern w:val="0"/>
          <w:sz w:val="36"/>
          <w:szCs w:val="36"/>
        </w:rPr>
      </w:pPr>
    </w:p>
    <w:p>
      <w:pPr>
        <w:widowControl/>
        <w:jc w:val="center"/>
        <w:rPr>
          <w:rFonts w:ascii="黑体" w:hAnsi="宋体" w:eastAsia="黑体" w:cs="宋体"/>
          <w:kern w:val="0"/>
          <w:sz w:val="36"/>
          <w:szCs w:val="36"/>
        </w:rPr>
      </w:pPr>
      <w:r>
        <w:rPr>
          <w:rFonts w:hint="eastAsia" w:ascii="黑体" w:hAnsi="宋体" w:eastAsia="黑体" w:cs="宋体"/>
          <w:kern w:val="0"/>
          <w:sz w:val="36"/>
          <w:szCs w:val="36"/>
        </w:rPr>
        <w:t>苏州市市区2021年度国有建设用地供应计划表</w:t>
      </w:r>
    </w:p>
    <w:p>
      <w:pPr>
        <w:widowControl/>
        <w:jc w:val="right"/>
        <w:rPr>
          <w:rFonts w:ascii="宋体" w:hAnsi="宋体" w:cs="宋体"/>
          <w:kern w:val="0"/>
          <w:sz w:val="18"/>
          <w:szCs w:val="18"/>
        </w:rPr>
      </w:pPr>
    </w:p>
    <w:p>
      <w:pPr>
        <w:widowControl/>
        <w:jc w:val="right"/>
        <w:rPr>
          <w:rFonts w:ascii="宋体" w:hAnsi="宋体" w:cs="宋体"/>
          <w:kern w:val="0"/>
          <w:sz w:val="18"/>
          <w:szCs w:val="18"/>
        </w:rPr>
      </w:pPr>
      <w:r>
        <w:rPr>
          <w:rFonts w:hint="eastAsia" w:ascii="宋体" w:hAnsi="宋体" w:cs="宋体"/>
          <w:kern w:val="0"/>
          <w:sz w:val="18"/>
          <w:szCs w:val="18"/>
        </w:rPr>
        <w:t>单位：公顷</w:t>
      </w:r>
    </w:p>
    <w:tbl>
      <w:tblPr>
        <w:tblStyle w:val="6"/>
        <w:tblW w:w="1076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850"/>
        <w:gridCol w:w="709"/>
        <w:gridCol w:w="851"/>
        <w:gridCol w:w="850"/>
        <w:gridCol w:w="851"/>
        <w:gridCol w:w="708"/>
        <w:gridCol w:w="794"/>
        <w:gridCol w:w="765"/>
        <w:gridCol w:w="999"/>
        <w:gridCol w:w="850"/>
        <w:gridCol w:w="806"/>
        <w:gridCol w:w="88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46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000000" w:sz="4" w:space="0"/>
              <w:right w:val="single" w:color="auto" w:sz="4" w:space="0"/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 xml:space="preserve">  用途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0"/>
                <w:szCs w:val="1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 xml:space="preserve">区县    </w:t>
            </w:r>
          </w:p>
        </w:tc>
        <w:tc>
          <w:tcPr>
            <w:tcW w:w="85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合计</w:t>
            </w:r>
          </w:p>
        </w:tc>
        <w:tc>
          <w:tcPr>
            <w:tcW w:w="709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商服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用地</w:t>
            </w:r>
          </w:p>
        </w:tc>
        <w:tc>
          <w:tcPr>
            <w:tcW w:w="851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工矿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仓储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用地</w:t>
            </w:r>
          </w:p>
        </w:tc>
        <w:tc>
          <w:tcPr>
            <w:tcW w:w="3968" w:type="dxa"/>
            <w:gridSpan w:val="5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住宅用地</w:t>
            </w:r>
          </w:p>
        </w:tc>
        <w:tc>
          <w:tcPr>
            <w:tcW w:w="999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公共管理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与公共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服务用地</w:t>
            </w:r>
          </w:p>
        </w:tc>
        <w:tc>
          <w:tcPr>
            <w:tcW w:w="85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交通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运输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用地</w:t>
            </w:r>
          </w:p>
        </w:tc>
        <w:tc>
          <w:tcPr>
            <w:tcW w:w="806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水域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及水利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设施用地</w:t>
            </w:r>
          </w:p>
        </w:tc>
        <w:tc>
          <w:tcPr>
            <w:tcW w:w="889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特殊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用地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46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小计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租赁房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用地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经济适用房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用地</w:t>
            </w:r>
          </w:p>
        </w:tc>
        <w:tc>
          <w:tcPr>
            <w:tcW w:w="7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商品房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用地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其他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用地</w:t>
            </w:r>
          </w:p>
        </w:tc>
        <w:tc>
          <w:tcPr>
            <w:tcW w:w="999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6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89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合计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2231.7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197.6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624.8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615.2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55.9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460.8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98.5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179.1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608.6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6.4</w:t>
            </w:r>
          </w:p>
        </w:tc>
        <w:tc>
          <w:tcPr>
            <w:tcW w:w="8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2231.7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姑苏区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107.9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88.4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10.1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9.4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4.0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5.4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107.9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吴中区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275.3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8.0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73.0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144.3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12.0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94.3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38.0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15.0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35.0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275.3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相城区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497.0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24.0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154.7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144.2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10.7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120.5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13.0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44.1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123.6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6.4</w:t>
            </w:r>
          </w:p>
        </w:tc>
        <w:tc>
          <w:tcPr>
            <w:tcW w:w="8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497.0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园区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236.1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16.1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80.0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35.0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5.3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29.6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25.0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80.0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236.1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高新区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309.8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28.0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40.0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121.8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9.3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108.0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4.5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50.0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70.0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309.8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吴江区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805.6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33.0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267.0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160.6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14.6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103.0</w:t>
            </w:r>
          </w:p>
        </w:tc>
        <w:tc>
          <w:tcPr>
            <w:tcW w:w="7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43.0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45.0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300.0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805.6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863A30F-E1B2-42C5-B782-B085622DD7C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BAD0AB3-0FB4-4340-9B91-B6A7B360177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BF5B65A-B67E-47D3-BA70-0FD27394F26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1D2B3B1-A31D-42CA-9D9D-DEF0F2FB83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F039CC8-FCEE-4542-9E9E-3B0B41C19447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7B644DF2-412F-47DF-B073-0E3D97A323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A03EA"/>
    <w:rsid w:val="0000621B"/>
    <w:rsid w:val="00010115"/>
    <w:rsid w:val="00015A86"/>
    <w:rsid w:val="00016EB7"/>
    <w:rsid w:val="00025C39"/>
    <w:rsid w:val="0005147C"/>
    <w:rsid w:val="00085278"/>
    <w:rsid w:val="000961BF"/>
    <w:rsid w:val="000A5D3B"/>
    <w:rsid w:val="000B3FC6"/>
    <w:rsid w:val="000B3FF4"/>
    <w:rsid w:val="000E02E3"/>
    <w:rsid w:val="001135BA"/>
    <w:rsid w:val="001244F9"/>
    <w:rsid w:val="001D1B11"/>
    <w:rsid w:val="001F5621"/>
    <w:rsid w:val="00221B7E"/>
    <w:rsid w:val="002273AF"/>
    <w:rsid w:val="00234D2B"/>
    <w:rsid w:val="00235095"/>
    <w:rsid w:val="0025475B"/>
    <w:rsid w:val="00273B80"/>
    <w:rsid w:val="002A3061"/>
    <w:rsid w:val="002B58C9"/>
    <w:rsid w:val="002D0AEC"/>
    <w:rsid w:val="002D456D"/>
    <w:rsid w:val="002D541B"/>
    <w:rsid w:val="002D6BD7"/>
    <w:rsid w:val="00305960"/>
    <w:rsid w:val="00311641"/>
    <w:rsid w:val="00317B4A"/>
    <w:rsid w:val="00320461"/>
    <w:rsid w:val="003264B7"/>
    <w:rsid w:val="003532C2"/>
    <w:rsid w:val="003550CD"/>
    <w:rsid w:val="00372D1F"/>
    <w:rsid w:val="00396D17"/>
    <w:rsid w:val="003D563F"/>
    <w:rsid w:val="003E0009"/>
    <w:rsid w:val="003F6C24"/>
    <w:rsid w:val="0042132E"/>
    <w:rsid w:val="00436234"/>
    <w:rsid w:val="00444C00"/>
    <w:rsid w:val="004460BA"/>
    <w:rsid w:val="0046624B"/>
    <w:rsid w:val="0047048C"/>
    <w:rsid w:val="00473767"/>
    <w:rsid w:val="0048348D"/>
    <w:rsid w:val="004A1EC0"/>
    <w:rsid w:val="004B78D5"/>
    <w:rsid w:val="004E36C7"/>
    <w:rsid w:val="00556B0F"/>
    <w:rsid w:val="005C6011"/>
    <w:rsid w:val="005D560C"/>
    <w:rsid w:val="005E17CF"/>
    <w:rsid w:val="005F2102"/>
    <w:rsid w:val="006269B0"/>
    <w:rsid w:val="006279AE"/>
    <w:rsid w:val="00647389"/>
    <w:rsid w:val="00655C0D"/>
    <w:rsid w:val="00677246"/>
    <w:rsid w:val="00683BE8"/>
    <w:rsid w:val="00690CA8"/>
    <w:rsid w:val="00696BE5"/>
    <w:rsid w:val="006A16DA"/>
    <w:rsid w:val="006B067E"/>
    <w:rsid w:val="006B0B26"/>
    <w:rsid w:val="006D6708"/>
    <w:rsid w:val="00710309"/>
    <w:rsid w:val="00711723"/>
    <w:rsid w:val="00713638"/>
    <w:rsid w:val="007248A2"/>
    <w:rsid w:val="00734085"/>
    <w:rsid w:val="00735879"/>
    <w:rsid w:val="00742978"/>
    <w:rsid w:val="0075150E"/>
    <w:rsid w:val="00762D72"/>
    <w:rsid w:val="0077187E"/>
    <w:rsid w:val="00774309"/>
    <w:rsid w:val="007878BB"/>
    <w:rsid w:val="007A3FEC"/>
    <w:rsid w:val="007F4F3D"/>
    <w:rsid w:val="00803E87"/>
    <w:rsid w:val="008866C5"/>
    <w:rsid w:val="008A03EA"/>
    <w:rsid w:val="008A4E6D"/>
    <w:rsid w:val="008E4E92"/>
    <w:rsid w:val="008F3F96"/>
    <w:rsid w:val="0092357D"/>
    <w:rsid w:val="00945245"/>
    <w:rsid w:val="00961B3B"/>
    <w:rsid w:val="009A7ACD"/>
    <w:rsid w:val="009E724C"/>
    <w:rsid w:val="009F77CF"/>
    <w:rsid w:val="00A10E13"/>
    <w:rsid w:val="00A272B1"/>
    <w:rsid w:val="00A33319"/>
    <w:rsid w:val="00AD7723"/>
    <w:rsid w:val="00B01BF1"/>
    <w:rsid w:val="00B04F3C"/>
    <w:rsid w:val="00B21C15"/>
    <w:rsid w:val="00B3799C"/>
    <w:rsid w:val="00B52D5D"/>
    <w:rsid w:val="00B73BFB"/>
    <w:rsid w:val="00C17EFD"/>
    <w:rsid w:val="00C319CE"/>
    <w:rsid w:val="00CC778A"/>
    <w:rsid w:val="00CD5FBA"/>
    <w:rsid w:val="00D40FD8"/>
    <w:rsid w:val="00D77F3E"/>
    <w:rsid w:val="00DA1870"/>
    <w:rsid w:val="00DA7021"/>
    <w:rsid w:val="00DB1B94"/>
    <w:rsid w:val="00DC10A9"/>
    <w:rsid w:val="00DC7767"/>
    <w:rsid w:val="00DF10C5"/>
    <w:rsid w:val="00E033F1"/>
    <w:rsid w:val="00E255DA"/>
    <w:rsid w:val="00E71B88"/>
    <w:rsid w:val="00E77B92"/>
    <w:rsid w:val="00E82238"/>
    <w:rsid w:val="00EC5473"/>
    <w:rsid w:val="00EC6A62"/>
    <w:rsid w:val="00EE533D"/>
    <w:rsid w:val="00EE714C"/>
    <w:rsid w:val="00F77C11"/>
    <w:rsid w:val="00F853F5"/>
    <w:rsid w:val="00FB290A"/>
    <w:rsid w:val="00FC289B"/>
    <w:rsid w:val="00FE0AF8"/>
    <w:rsid w:val="1A2142FC"/>
    <w:rsid w:val="298F5D84"/>
    <w:rsid w:val="3BF51DA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</Pages>
  <Words>505</Words>
  <Characters>2885</Characters>
  <Lines>24</Lines>
  <Paragraphs>6</Paragraphs>
  <TotalTime>0</TotalTime>
  <ScaleCrop>false</ScaleCrop>
  <LinksUpToDate>false</LinksUpToDate>
  <CharactersWithSpaces>3384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2021-03-23T05:35:00Z</dcterms:created>
  <dc:creator>牛玮妮</dc:creator>
  <cp:lastModifiedBy>Snow</cp:lastModifiedBy>
  <cp:lastPrinted>2020-03-20T02:20:00Z</cp:lastPrinted>
  <dcterms:modified xsi:type="dcterms:W3CDTF">2021-03-31T05:44:44Z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419690899_embed</vt:lpwstr>
  </property>
  <property fmtid="{D5CDD505-2E9C-101B-9397-08002B2CF9AE}" pid="3" name="KSOProductBuildVer">
    <vt:lpwstr>2052-11.1.0.10356</vt:lpwstr>
  </property>
  <property fmtid="{D5CDD505-2E9C-101B-9397-08002B2CF9AE}" pid="4" name="ICV">
    <vt:lpwstr>98EA7FBB87294FA69BF62962699018C4</vt:lpwstr>
  </property>
</Properties>
</file>