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after="50" w:line="280" w:lineRule="exact"/>
        <w:textAlignment w:val="baseline"/>
        <w:rPr>
          <w:rFonts w:ascii="黑体" w:hAnsi="黑体" w:eastAsia="黑体" w:cs="仿宋_GB2312"/>
          <w:kern w:val="0"/>
          <w:sz w:val="24"/>
          <w:szCs w:val="24"/>
        </w:rPr>
      </w:pPr>
    </w:p>
    <w:p>
      <w:pPr>
        <w:spacing w:before="50" w:after="50" w:line="280" w:lineRule="exact"/>
        <w:textAlignment w:val="baseline"/>
        <w:rPr>
          <w:rFonts w:ascii="黑体" w:hAnsi="黑体" w:eastAsia="黑体" w:cs="仿宋_GB2312"/>
          <w:kern w:val="0"/>
          <w:sz w:val="24"/>
          <w:szCs w:val="24"/>
        </w:rPr>
      </w:pPr>
      <w:r>
        <w:rPr>
          <w:rFonts w:ascii="黑体" w:hAnsi="黑体" w:eastAsia="黑体" w:cs="仿宋_GB2312"/>
          <w:kern w:val="0"/>
          <w:sz w:val="24"/>
          <w:szCs w:val="24"/>
        </w:rPr>
        <w:t>附件：</w:t>
      </w:r>
    </w:p>
    <w:p>
      <w:pPr>
        <w:spacing w:before="50" w:after="50" w:line="280" w:lineRule="exact"/>
        <w:textAlignment w:val="baseline"/>
        <w:rPr>
          <w:rFonts w:ascii="黑体" w:hAnsi="黑体" w:eastAsia="黑体" w:cs="仿宋_GB2312"/>
          <w:color w:val="000000"/>
          <w:kern w:val="0"/>
          <w:sz w:val="24"/>
          <w:szCs w:val="24"/>
        </w:rPr>
      </w:pPr>
    </w:p>
    <w:p>
      <w:pPr>
        <w:pStyle w:val="11"/>
        <w:widowControl/>
        <w:tabs>
          <w:tab w:val="center" w:pos="4745"/>
          <w:tab w:val="left" w:pos="8220"/>
        </w:tabs>
        <w:spacing w:line="500" w:lineRule="exact"/>
        <w:ind w:left="0" w:leftChars="0"/>
        <w:jc w:val="center"/>
        <w:rPr>
          <w:rFonts w:ascii="方正大标宋简体" w:eastAsia="方正大标宋简体" w:cs="仿宋_GB2312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大标宋简体" w:hAnsi="华文中宋" w:eastAsia="方正大标宋简体" w:cs="华文中宋"/>
          <w:color w:val="000000"/>
          <w:sz w:val="36"/>
          <w:szCs w:val="36"/>
        </w:rPr>
        <w:t>地产产业链数字化转型发展大会报名回执表</w:t>
      </w:r>
    </w:p>
    <w:bookmarkEnd w:id="0"/>
    <w:tbl>
      <w:tblPr>
        <w:tblStyle w:val="5"/>
        <w:tblW w:w="8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80"/>
        <w:gridCol w:w="1275"/>
        <w:gridCol w:w="2540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</w:rPr>
              <w:t>位</w:t>
            </w:r>
          </w:p>
        </w:tc>
        <w:tc>
          <w:tcPr>
            <w:tcW w:w="4695" w:type="dxa"/>
            <w:gridSpan w:val="3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eastAsia="仿宋_GB2312"/>
                <w:sz w:val="24"/>
              </w:rPr>
            </w:pPr>
          </w:p>
        </w:tc>
        <w:tc>
          <w:tcPr>
            <w:tcW w:w="3059" w:type="dxa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中国房协会员单位  是</w:t>
            </w:r>
            <w:r>
              <w:rPr>
                <w:rFonts w:eastAsia="仿宋_GB2312"/>
                <w:sz w:val="24"/>
              </w:rPr>
              <w:t>□</w:t>
            </w:r>
          </w:p>
          <w:p>
            <w:pPr>
              <w:spacing w:line="460" w:lineRule="exact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 xml:space="preserve">                  否</w:t>
            </w:r>
            <w:r>
              <w:rPr>
                <w:rFonts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8" w:type="dxa"/>
            <w:gridSpan w:val="5"/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姓名</w:t>
            </w:r>
          </w:p>
        </w:tc>
        <w:tc>
          <w:tcPr>
            <w:tcW w:w="880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职务</w:t>
            </w:r>
          </w:p>
        </w:tc>
        <w:tc>
          <w:tcPr>
            <w:tcW w:w="2540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手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</w:rPr>
              <w:t>机</w:t>
            </w:r>
          </w:p>
        </w:tc>
        <w:tc>
          <w:tcPr>
            <w:tcW w:w="3059" w:type="dxa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eastAsia="仿宋_GB2312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eastAsia="仿宋_GB2312"/>
                <w:sz w:val="24"/>
              </w:rPr>
            </w:pPr>
          </w:p>
        </w:tc>
        <w:tc>
          <w:tcPr>
            <w:tcW w:w="3059" w:type="dxa"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eastAsia="仿宋_GB2312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eastAsia="仿宋_GB2312"/>
                <w:sz w:val="24"/>
              </w:rPr>
            </w:pPr>
          </w:p>
        </w:tc>
        <w:tc>
          <w:tcPr>
            <w:tcW w:w="3059" w:type="dxa"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eastAsia="仿宋_GB2312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eastAsia="仿宋_GB2312"/>
                <w:sz w:val="24"/>
              </w:rPr>
            </w:pPr>
          </w:p>
        </w:tc>
        <w:tc>
          <w:tcPr>
            <w:tcW w:w="3059" w:type="dxa"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eastAsia="仿宋_GB2312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eastAsia="仿宋_GB2312"/>
                <w:sz w:val="24"/>
              </w:rPr>
            </w:pPr>
          </w:p>
        </w:tc>
        <w:tc>
          <w:tcPr>
            <w:tcW w:w="3059" w:type="dxa"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8888" w:type="dxa"/>
            <w:gridSpan w:val="5"/>
            <w:vAlign w:val="center"/>
          </w:tcPr>
          <w:p>
            <w:pPr>
              <w:spacing w:line="420" w:lineRule="exact"/>
              <w:textAlignment w:val="baseline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交费信息：</w:t>
            </w:r>
          </w:p>
          <w:p>
            <w:pPr>
              <w:spacing w:line="420" w:lineRule="exact"/>
              <w:textAlignment w:val="baseline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会员单位900元/人，非会员单位1200元/人</w:t>
            </w:r>
          </w:p>
          <w:p>
            <w:pPr>
              <w:spacing w:line="420" w:lineRule="exact"/>
              <w:textAlignment w:val="baseline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</w:rPr>
              <w:t>开户单位：中国房地产业协会</w:t>
            </w:r>
          </w:p>
          <w:p>
            <w:pPr>
              <w:spacing w:line="420" w:lineRule="exact"/>
              <w:textAlignment w:val="baseline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</w:rPr>
              <w:t>开户银行：中国建设银行北京西四支行营业部</w:t>
            </w:r>
          </w:p>
          <w:p>
            <w:pPr>
              <w:spacing w:line="420" w:lineRule="exact"/>
              <w:textAlignment w:val="baseline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</w:rPr>
              <w:t>账　　号：11050161360009116690</w:t>
            </w:r>
          </w:p>
          <w:p>
            <w:pPr>
              <w:spacing w:line="420" w:lineRule="exact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</w:rPr>
              <w:t>*汇款备注中注明：智能建造会务费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888" w:type="dxa"/>
            <w:gridSpan w:val="5"/>
            <w:vAlign w:val="center"/>
          </w:tcPr>
          <w:p>
            <w:pPr>
              <w:spacing w:line="420" w:lineRule="exact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交费单位开票信息：（以下信息请单位财务部门提供准确信息）</w:t>
            </w:r>
          </w:p>
          <w:p>
            <w:pPr>
              <w:spacing w:line="420" w:lineRule="exact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单位名称：</w:t>
            </w:r>
          </w:p>
          <w:p>
            <w:pPr>
              <w:spacing w:line="420" w:lineRule="exact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纳税人识别码：</w:t>
            </w:r>
          </w:p>
          <w:p>
            <w:pPr>
              <w:spacing w:line="420" w:lineRule="exact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地址、电话：</w:t>
            </w:r>
          </w:p>
          <w:p>
            <w:pPr>
              <w:spacing w:line="420" w:lineRule="exact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开户行：</w:t>
            </w:r>
          </w:p>
          <w:p>
            <w:pPr>
              <w:spacing w:line="420" w:lineRule="exact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账  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8888" w:type="dxa"/>
            <w:gridSpan w:val="5"/>
            <w:vAlign w:val="center"/>
          </w:tcPr>
          <w:p>
            <w:pPr>
              <w:spacing w:line="420" w:lineRule="exact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特别提示：</w:t>
            </w:r>
          </w:p>
          <w:p>
            <w:pPr>
              <w:spacing w:line="420" w:lineRule="exact"/>
              <w:textAlignment w:val="baseline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请于10月16日前通过微信或电子邮件发至会务组</w:t>
            </w:r>
          </w:p>
          <w:p>
            <w:pPr>
              <w:spacing w:line="420" w:lineRule="exact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联系人：吉寒冰15996373825  侯威振18610065578</w:t>
            </w:r>
          </w:p>
          <w:p>
            <w:pPr>
              <w:spacing w:line="420" w:lineRule="exact"/>
              <w:textAlignment w:val="baselin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箱：Jason.Bing@fanruan.com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98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662348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5A"/>
    <w:rsid w:val="000C5215"/>
    <w:rsid w:val="00167A4D"/>
    <w:rsid w:val="0026317C"/>
    <w:rsid w:val="00382E52"/>
    <w:rsid w:val="00392F5C"/>
    <w:rsid w:val="00594FC2"/>
    <w:rsid w:val="006106B1"/>
    <w:rsid w:val="006E7D17"/>
    <w:rsid w:val="00707DFF"/>
    <w:rsid w:val="007F36E1"/>
    <w:rsid w:val="008C7EBB"/>
    <w:rsid w:val="008F2C43"/>
    <w:rsid w:val="00BE3D9F"/>
    <w:rsid w:val="00BF3A4F"/>
    <w:rsid w:val="00CA185A"/>
    <w:rsid w:val="00CC15EF"/>
    <w:rsid w:val="00D809B5"/>
    <w:rsid w:val="00E0084C"/>
    <w:rsid w:val="00F52215"/>
    <w:rsid w:val="6D34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眉 字符"/>
    <w:basedOn w:val="6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NormalCharacter"/>
    <w:qFormat/>
    <w:uiPriority w:val="0"/>
  </w:style>
  <w:style w:type="paragraph" w:customStyle="1" w:styleId="11">
    <w:name w:val="BodyTextIndent2"/>
    <w:basedOn w:val="1"/>
    <w:qFormat/>
    <w:uiPriority w:val="0"/>
    <w:pPr>
      <w:spacing w:after="120" w:line="480" w:lineRule="auto"/>
      <w:ind w:left="420" w:leftChars="200"/>
      <w:textAlignment w:val="baseline"/>
    </w:pPr>
    <w:rPr>
      <w:rFonts w:ascii="Times New Roman" w:hAnsi="Times New Roman"/>
      <w:szCs w:val="24"/>
    </w:rPr>
  </w:style>
  <w:style w:type="character" w:customStyle="1" w:styleId="12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1315\Documents\&#33258;&#23450;&#20041;%20Office%20&#27169;&#26495;\21&#25991;&#20214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21文件模板</Template>
  <Company>Hewlett-Packard Company</Company>
  <Pages>5</Pages>
  <Words>316</Words>
  <Characters>1805</Characters>
  <Lines>15</Lines>
  <Paragraphs>4</Paragraphs>
  <TotalTime>14</TotalTime>
  <ScaleCrop>false</ScaleCrop>
  <LinksUpToDate>false</LinksUpToDate>
  <CharactersWithSpaces>2117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2021-10-09T06:23:00Z</dcterms:created>
  <dc:creator>41315</dc:creator>
  <cp:lastModifiedBy>李小姝</cp:lastModifiedBy>
  <dcterms:modified xsi:type="dcterms:W3CDTF">2021-10-09T07:43:13Z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CBEA692BADE84DD28577E4675F0EC865</vt:lpwstr>
  </property>
</Properties>
</file>