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360" w:lineRule="auto"/>
        <w:ind w:left="-3" w:leftChars="-177" w:hanging="422" w:hangingChars="151"/>
        <w:jc w:val="both"/>
        <w:rPr>
          <w:rFonts w:ascii="黑体" w:hAnsi="黑体" w:eastAsia="黑体" w:cs="仿宋_GB2312"/>
          <w:color w:val="000000"/>
          <w:sz w:val="28"/>
          <w:szCs w:val="28"/>
          <w:lang w:bidi="ar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  <w:lang w:bidi="ar"/>
        </w:rPr>
        <w:t>附件1：</w:t>
      </w:r>
      <w:bookmarkStart w:id="0" w:name="_GoBack"/>
      <w:bookmarkEnd w:id="0"/>
    </w:p>
    <w:p>
      <w:pPr>
        <w:pStyle w:val="3"/>
        <w:spacing w:beforeAutospacing="0" w:afterAutospacing="0" w:line="360" w:lineRule="auto"/>
        <w:jc w:val="center"/>
        <w:rPr>
          <w:rFonts w:ascii="方正大标宋简体" w:hAnsi="宋体" w:eastAsia="方正大标宋简体" w:cs="宋体"/>
          <w:color w:val="000000"/>
          <w:sz w:val="36"/>
          <w:szCs w:val="36"/>
          <w:lang w:bidi="ar"/>
        </w:rPr>
      </w:pPr>
      <w:r>
        <w:rPr>
          <w:rFonts w:hint="eastAsia" w:ascii="方正大标宋简体" w:hAnsi="宋体" w:eastAsia="方正大标宋简体" w:cs="宋体"/>
          <w:color w:val="000000"/>
          <w:sz w:val="36"/>
          <w:szCs w:val="36"/>
          <w:lang w:bidi="ar"/>
        </w:rPr>
        <w:t>“装配式智能建造部品交流会”参会回执</w:t>
      </w:r>
    </w:p>
    <w:tbl>
      <w:tblPr>
        <w:tblStyle w:val="4"/>
        <w:tblpPr w:leftFromText="180" w:rightFromText="180" w:vertAnchor="text" w:horzAnchor="page" w:tblpXSpec="center" w:tblpY="286"/>
        <w:tblOverlap w:val="never"/>
        <w:tblW w:w="91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768"/>
        <w:gridCol w:w="1268"/>
        <w:gridCol w:w="1882"/>
        <w:gridCol w:w="1380"/>
        <w:gridCol w:w="611"/>
        <w:gridCol w:w="2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5298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中国房协会员单位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是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4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8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9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0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微信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6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是否需要预订酒店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6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否      需要预定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间，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入住、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退房。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所在行业</w:t>
            </w:r>
          </w:p>
        </w:tc>
        <w:tc>
          <w:tcPr>
            <w:tcW w:w="7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2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□房地产开发             □产业、物业服务</w:t>
            </w:r>
          </w:p>
          <w:p>
            <w:pPr>
              <w:autoSpaceDE w:val="0"/>
              <w:autoSpaceDN w:val="0"/>
              <w:spacing w:line="42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□工程施工               □现场勘测、设计院</w:t>
            </w:r>
          </w:p>
          <w:p>
            <w:pPr>
              <w:autoSpaceDE w:val="0"/>
              <w:autoSpaceDN w:val="0"/>
              <w:spacing w:line="42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□材料供应厂商           □其他：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采购需求</w:t>
            </w:r>
          </w:p>
        </w:tc>
        <w:tc>
          <w:tcPr>
            <w:tcW w:w="7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2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□是，需求：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10分钟路演</w:t>
            </w:r>
          </w:p>
        </w:tc>
        <w:tc>
          <w:tcPr>
            <w:tcW w:w="7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2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□是(需填写附件2）       □否（只参会）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420" w:lineRule="exact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参加产品模型征集企业同时填写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eastAsia="zh-Hans"/>
              </w:rPr>
              <w:t>附件2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，并同附件1一起发至会务组。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6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请于12月20日前通过微信或电子邮件发至会务组</w:t>
            </w:r>
          </w:p>
          <w:p>
            <w:pPr>
              <w:spacing w:line="420" w:lineRule="exact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Hans"/>
              </w:rPr>
              <w:t>李嘉宁13693635555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Hans"/>
              </w:rPr>
              <w:t>路伟娜15810111930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于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Hans"/>
                <w14:textFill>
                  <w14:solidFill>
                    <w14:schemeClr w14:val="tx1"/>
                  </w14:solidFill>
                </w14:textFill>
              </w:rPr>
              <w:t>荐</w:t>
            </w:r>
            <w:r>
              <w:rPr>
                <w:rFonts w:ascii="仿宋" w:hAnsi="仿宋" w:eastAsia="仿宋" w:cs="仿宋"/>
                <w:color w:val="000000" w:themeColor="text1"/>
                <w:sz w:val="30"/>
                <w:szCs w:val="30"/>
                <w:lang w:eastAsia="zh-Hans"/>
                <w14:textFill>
                  <w14:solidFill>
                    <w14:schemeClr w14:val="tx1"/>
                  </w14:solidFill>
                </w14:textFill>
              </w:rPr>
              <w:t>13552942686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spacing w:line="420" w:lineRule="exact"/>
              <w:ind w:firstLine="107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Hans"/>
                <w14:textFill>
                  <w14:solidFill>
                    <w14:schemeClr w14:val="tx1"/>
                  </w14:solidFill>
                </w14:textFill>
              </w:rPr>
              <w:t>林雨煊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30"/>
                <w:szCs w:val="30"/>
                <w:lang w:eastAsia="zh-Hans"/>
                <w14:textFill>
                  <w14:solidFill>
                    <w14:schemeClr w14:val="tx1"/>
                  </w14:solidFill>
                </w14:textFill>
              </w:rPr>
              <w:t>13311128189</w:t>
            </w:r>
          </w:p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箱：znjz01@126.com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C4DF5"/>
    <w:rsid w:val="527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2021-12-02T06:44:00Z</dcterms:created>
  <dc:creator>李小姝</dc:creator>
  <cp:lastModifiedBy>李小姝</cp:lastModifiedBy>
  <dcterms:modified xsi:type="dcterms:W3CDTF">2021-12-02T06:44:43Z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4A793F841FE549CBAFE06486367F1CB3</vt:lpwstr>
  </property>
</Properties>
</file>