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61" w:leftChars="-177" w:hanging="364" w:hangingChars="152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附件：</w:t>
      </w:r>
    </w:p>
    <w:p>
      <w:pPr>
        <w:spacing w:line="600" w:lineRule="exact"/>
        <w:rPr>
          <w:rFonts w:ascii="宋体" w:cs="Times New Roman"/>
          <w:b/>
          <w:bCs/>
          <w:sz w:val="32"/>
          <w:szCs w:val="32"/>
          <w:lang w:eastAsia="zh-Hans"/>
        </w:rPr>
      </w:pPr>
    </w:p>
    <w:p>
      <w:pPr>
        <w:spacing w:line="600" w:lineRule="exact"/>
        <w:jc w:val="center"/>
        <w:rPr>
          <w:rFonts w:ascii="方正大标宋简体" w:eastAsia="方正大标宋简体" w:cs="Times New Roman"/>
          <w:sz w:val="32"/>
          <w:szCs w:val="32"/>
          <w:lang w:eastAsia="zh-Hans"/>
        </w:rPr>
      </w:pPr>
      <w:r>
        <w:rPr>
          <w:rFonts w:hint="eastAsia" w:ascii="方正大标宋简体" w:hAnsi="宋体" w:eastAsia="方正大标宋简体" w:cs="方正大标宋简体"/>
          <w:sz w:val="32"/>
          <w:szCs w:val="32"/>
          <w:lang w:eastAsia="zh-Hans"/>
        </w:rPr>
        <w:t>装配式钢结构建筑部品（构）件数字产品模型入库申请表</w:t>
      </w:r>
    </w:p>
    <w:tbl>
      <w:tblPr>
        <w:tblStyle w:val="4"/>
        <w:tblpPr w:leftFromText="180" w:rightFromText="180" w:vertAnchor="text" w:horzAnchor="page" w:tblpXSpec="center" w:tblpY="345"/>
        <w:tblOverlap w:val="never"/>
        <w:tblW w:w="921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9"/>
        <w:gridCol w:w="2837"/>
        <w:gridCol w:w="2346"/>
        <w:gridCol w:w="21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7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（单位盖章）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业务范围</w:t>
            </w:r>
          </w:p>
        </w:tc>
        <w:tc>
          <w:tcPr>
            <w:tcW w:w="7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服务区域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员工数量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6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企业简介</w:t>
            </w:r>
          </w:p>
        </w:tc>
        <w:tc>
          <w:tcPr>
            <w:tcW w:w="7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包括单位简介、相关资质、在装配式建筑和钢结构住宅材料、设计、加工制作、配送、安装、应用及相关领域服务情况等内容，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500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字以内。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eastAsia="zh-Hans"/>
              </w:rPr>
              <w:t>同时，需要另附：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、营业执照图片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、法人身份证正反面图片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、企业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logo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、生产车间图片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、生产设备图片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、资质证书图片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、成功案例信息（名字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lang w:eastAsia="zh-Hans"/>
              </w:rPr>
              <w:t>+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Hans"/>
              </w:rPr>
              <w:t>图片）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企业官网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企业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VR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链接地址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380" w:lineRule="exact"/>
        <w:rPr>
          <w:rFonts w:cs="Times New Roman"/>
          <w:lang w:eastAsia="zh-Hans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43" w:right="1797" w:bottom="1440" w:left="1797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65BB"/>
    <w:rsid w:val="093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before="3"/>
      <w:ind w:left="640"/>
    </w:pPr>
    <w:rPr>
      <w:rFonts w:ascii="宋体" w:hAnsi="宋体" w:cs="宋体"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2022-01-14T07:06:00Z</dcterms:created>
  <dc:creator>九王 杰靓</dc:creator>
  <cp:lastModifiedBy>九王 杰靓</cp:lastModifiedBy>
  <dcterms:modified xsi:type="dcterms:W3CDTF">2022-01-14T07:06:29Z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FA0652A701AC4D29B13E201F9BCE9492</vt:lpwstr>
  </property>
</Properties>
</file>