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67" w:hanging="160" w:hangingChars="67"/>
        <w:rPr>
          <w:rFonts w:ascii="黑体" w:hAnsi="黑体" w:eastAsia="黑体"/>
          <w:sz w:val="24"/>
          <w:szCs w:val="24"/>
          <w:shd w:val="clear" w:color="auto" w:fill="FFFFFF"/>
        </w:rPr>
      </w:pPr>
      <w:r>
        <w:rPr>
          <w:rFonts w:ascii="黑体" w:hAnsi="黑体" w:eastAsia="黑体"/>
          <w:sz w:val="24"/>
          <w:szCs w:val="24"/>
          <w:shd w:val="clear" w:color="auto" w:fill="FFFFFF"/>
        </w:rPr>
        <w:t>附件</w:t>
      </w:r>
    </w:p>
    <w:p>
      <w:pPr>
        <w:rPr>
          <w:shd w:val="clear" w:color="auto" w:fill="FFFFFF"/>
        </w:rPr>
      </w:pPr>
    </w:p>
    <w:p>
      <w:pPr>
        <w:jc w:val="center"/>
        <w:rPr>
          <w:rFonts w:hint="eastAsia" w:ascii="方正大标宋简体" w:eastAsia="方正大标宋简体"/>
          <w:sz w:val="36"/>
          <w:szCs w:val="36"/>
          <w:shd w:val="clear" w:color="auto" w:fill="FFFFFF"/>
        </w:rPr>
      </w:pPr>
      <w:r>
        <w:rPr>
          <w:rFonts w:hint="eastAsia" w:ascii="方正大标宋简体" w:eastAsia="方正大标宋简体"/>
          <w:sz w:val="36"/>
          <w:szCs w:val="36"/>
          <w:shd w:val="clear" w:color="auto" w:fill="FFFFFF"/>
        </w:rPr>
        <w:t>解读金融支持住房租赁市场发展意见培训会</w:t>
      </w:r>
    </w:p>
    <w:p>
      <w:pPr>
        <w:jc w:val="center"/>
        <w:rPr>
          <w:rFonts w:hint="eastAsia" w:ascii="方正大标宋简体" w:eastAsia="方正大标宋简体"/>
          <w:sz w:val="36"/>
          <w:szCs w:val="36"/>
          <w:shd w:val="clear" w:color="auto" w:fill="FFFFFF"/>
        </w:rPr>
      </w:pPr>
      <w:r>
        <w:rPr>
          <w:rFonts w:hint="eastAsia" w:ascii="方正大标宋简体" w:eastAsia="方正大标宋简体"/>
          <w:sz w:val="36"/>
          <w:szCs w:val="36"/>
          <w:shd w:val="clear" w:color="auto" w:fill="FFFFFF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734"/>
        <w:gridCol w:w="1725"/>
        <w:gridCol w:w="1718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67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手机号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手机号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是否参观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8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8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8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8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单位开具发票信息（为确保开票信息准确，请电子版填写）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单位名称: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纳税识别号: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地址: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电话: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帐号: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开户行: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注：请4月 10 日前，将《参会回执》微信发至会议联系人（手机均同微信）：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联系人：刘  颖   18701681128 （同微信）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肖  晓   13720028678 （同微信）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  箱：fangxieczffh@163.com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2E93460D"/>
    <w:rsid w:val="2E93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2024-03-21T04:37:00Z</dcterms:created>
  <dc:creator>九王 杰靓</dc:creator>
  <cp:lastModifiedBy>九王 杰靓</cp:lastModifiedBy>
  <dcterms:modified xsi:type="dcterms:W3CDTF">2024-03-21T04:37:49Z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12C11F14352A46A2A9E9F68A9C54B058_11</vt:lpwstr>
  </property>
</Properties>
</file>