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B0" w:rsidRPr="009B5FF0" w:rsidRDefault="001F67B0" w:rsidP="001F67B0">
      <w:pPr>
        <w:spacing w:afterLines="50" w:line="360" w:lineRule="auto"/>
        <w:ind w:leftChars="-337" w:left="-142" w:hangingChars="236" w:hanging="566"/>
        <w:jc w:val="left"/>
        <w:rPr>
          <w:rFonts w:ascii="仿宋" w:eastAsia="仿宋" w:hAnsi="仿宋" w:hint="eastAsia"/>
          <w:sz w:val="24"/>
        </w:rPr>
      </w:pPr>
      <w:r w:rsidRPr="009B5FF0">
        <w:rPr>
          <w:rFonts w:ascii="仿宋" w:eastAsia="仿宋" w:hAnsi="仿宋" w:hint="eastAsia"/>
          <w:sz w:val="24"/>
        </w:rPr>
        <w:t>附件：</w:t>
      </w:r>
    </w:p>
    <w:p w:rsidR="001F67B0" w:rsidRPr="009B5FF0" w:rsidRDefault="001F67B0" w:rsidP="001F67B0">
      <w:pPr>
        <w:spacing w:beforeLines="50" w:afterLines="50" w:line="360" w:lineRule="auto"/>
        <w:jc w:val="center"/>
        <w:rPr>
          <w:rFonts w:ascii="仿宋" w:eastAsia="仿宋" w:hAnsi="仿宋" w:cs="PingFang SC" w:hint="eastAsia"/>
          <w:b/>
          <w:sz w:val="32"/>
          <w:szCs w:val="32"/>
        </w:rPr>
      </w:pPr>
      <w:r w:rsidRPr="009B5FF0">
        <w:rPr>
          <w:rFonts w:ascii="仿宋" w:eastAsia="仿宋" w:hAnsi="仿宋" w:cs="PingFang SC" w:hint="eastAsia"/>
          <w:b/>
          <w:sz w:val="32"/>
          <w:szCs w:val="32"/>
        </w:rPr>
        <w:t>“中国房地产业协会数字科技地产分会”成立大会</w:t>
      </w:r>
    </w:p>
    <w:p w:rsidR="001F67B0" w:rsidRPr="009B5FF0" w:rsidRDefault="001F67B0" w:rsidP="001F67B0">
      <w:pPr>
        <w:spacing w:beforeLines="50" w:afterLines="50" w:line="360" w:lineRule="auto"/>
        <w:jc w:val="center"/>
        <w:rPr>
          <w:rFonts w:ascii="仿宋" w:eastAsia="仿宋" w:hAnsi="仿宋" w:cs="PingFang SC" w:hint="eastAsia"/>
          <w:b/>
          <w:sz w:val="32"/>
          <w:szCs w:val="32"/>
        </w:rPr>
      </w:pPr>
      <w:r w:rsidRPr="009B5FF0">
        <w:rPr>
          <w:rFonts w:ascii="仿宋" w:eastAsia="仿宋" w:hAnsi="仿宋" w:cs="PingFang SC" w:hint="eastAsia"/>
          <w:b/>
          <w:sz w:val="32"/>
          <w:szCs w:val="32"/>
        </w:rPr>
        <w:t>暨“数字让地产更美好”高峰论坛参会回执表</w:t>
      </w:r>
    </w:p>
    <w:tbl>
      <w:tblPr>
        <w:tblW w:w="9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09"/>
        <w:gridCol w:w="1593"/>
        <w:gridCol w:w="850"/>
        <w:gridCol w:w="2126"/>
        <w:gridCol w:w="426"/>
        <w:gridCol w:w="1275"/>
        <w:gridCol w:w="1735"/>
      </w:tblGrid>
      <w:tr w:rsidR="001F67B0" w:rsidRPr="009B5FF0" w:rsidTr="008E65CE">
        <w:trPr>
          <w:trHeight w:val="907"/>
        </w:trPr>
        <w:tc>
          <w:tcPr>
            <w:tcW w:w="1810" w:type="dxa"/>
            <w:gridSpan w:val="2"/>
            <w:vAlign w:val="center"/>
          </w:tcPr>
          <w:p w:rsidR="001F67B0" w:rsidRPr="009B5FF0" w:rsidRDefault="001F67B0" w:rsidP="008E65CE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B5FF0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4995" w:type="dxa"/>
            <w:gridSpan w:val="4"/>
            <w:vAlign w:val="center"/>
          </w:tcPr>
          <w:p w:rsidR="001F67B0" w:rsidRPr="009B5FF0" w:rsidRDefault="001F67B0" w:rsidP="008E65CE">
            <w:pPr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F67B0" w:rsidRPr="009B5FF0" w:rsidRDefault="001F67B0" w:rsidP="008E65CE">
            <w:pPr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B5FF0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735" w:type="dxa"/>
            <w:vAlign w:val="center"/>
          </w:tcPr>
          <w:p w:rsidR="001F67B0" w:rsidRPr="009B5FF0" w:rsidRDefault="001F67B0" w:rsidP="008E65CE">
            <w:pPr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F67B0" w:rsidRPr="009B5FF0" w:rsidTr="008E65CE">
        <w:trPr>
          <w:trHeight w:val="907"/>
        </w:trPr>
        <w:tc>
          <w:tcPr>
            <w:tcW w:w="1810" w:type="dxa"/>
            <w:gridSpan w:val="2"/>
            <w:vAlign w:val="center"/>
          </w:tcPr>
          <w:p w:rsidR="001F67B0" w:rsidRPr="009B5FF0" w:rsidRDefault="001F67B0" w:rsidP="008E65CE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B5FF0">
              <w:rPr>
                <w:rFonts w:ascii="仿宋" w:eastAsia="仿宋" w:hAnsi="仿宋" w:hint="eastAsia"/>
                <w:sz w:val="24"/>
              </w:rPr>
              <w:t>联系邮箱</w:t>
            </w:r>
          </w:p>
        </w:tc>
        <w:tc>
          <w:tcPr>
            <w:tcW w:w="4995" w:type="dxa"/>
            <w:gridSpan w:val="4"/>
            <w:vAlign w:val="center"/>
          </w:tcPr>
          <w:p w:rsidR="001F67B0" w:rsidRPr="009B5FF0" w:rsidRDefault="001F67B0" w:rsidP="008E65CE">
            <w:pPr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F67B0" w:rsidRPr="009B5FF0" w:rsidRDefault="001F67B0" w:rsidP="008E65CE">
            <w:pPr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B5FF0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735" w:type="dxa"/>
            <w:vAlign w:val="center"/>
          </w:tcPr>
          <w:p w:rsidR="001F67B0" w:rsidRPr="009B5FF0" w:rsidRDefault="001F67B0" w:rsidP="008E65CE">
            <w:pPr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F67B0" w:rsidRPr="009B5FF0" w:rsidTr="008E65CE">
        <w:tc>
          <w:tcPr>
            <w:tcW w:w="9815" w:type="dxa"/>
            <w:gridSpan w:val="8"/>
            <w:vAlign w:val="center"/>
          </w:tcPr>
          <w:p w:rsidR="001F67B0" w:rsidRPr="009B5FF0" w:rsidRDefault="001F67B0" w:rsidP="008E65CE">
            <w:pPr>
              <w:spacing w:line="46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9B5FF0">
              <w:rPr>
                <w:rFonts w:ascii="仿宋" w:eastAsia="仿宋" w:hAnsi="仿宋" w:hint="eastAsia"/>
                <w:b/>
                <w:sz w:val="24"/>
              </w:rPr>
              <w:t>报名参会人员</w:t>
            </w:r>
          </w:p>
        </w:tc>
      </w:tr>
      <w:tr w:rsidR="001F67B0" w:rsidRPr="009B5FF0" w:rsidTr="008E65CE">
        <w:tc>
          <w:tcPr>
            <w:tcW w:w="1101" w:type="dxa"/>
            <w:vAlign w:val="center"/>
          </w:tcPr>
          <w:p w:rsidR="001F67B0" w:rsidRPr="009B5FF0" w:rsidRDefault="001F67B0" w:rsidP="008E65CE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B5FF0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1F67B0" w:rsidRPr="009B5FF0" w:rsidRDefault="001F67B0" w:rsidP="008E65CE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B5FF0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2443" w:type="dxa"/>
            <w:gridSpan w:val="2"/>
            <w:vAlign w:val="center"/>
          </w:tcPr>
          <w:p w:rsidR="001F67B0" w:rsidRPr="009B5FF0" w:rsidRDefault="001F67B0" w:rsidP="008E65CE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B5FF0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126" w:type="dxa"/>
            <w:vAlign w:val="center"/>
          </w:tcPr>
          <w:p w:rsidR="001F67B0" w:rsidRPr="009B5FF0" w:rsidRDefault="001F67B0" w:rsidP="008E65CE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B5FF0">
              <w:rPr>
                <w:rFonts w:ascii="仿宋" w:eastAsia="仿宋" w:hAnsi="仿宋" w:hint="eastAsia"/>
                <w:sz w:val="24"/>
              </w:rPr>
              <w:t>手  机</w:t>
            </w:r>
          </w:p>
        </w:tc>
        <w:tc>
          <w:tcPr>
            <w:tcW w:w="3436" w:type="dxa"/>
            <w:gridSpan w:val="3"/>
            <w:vAlign w:val="center"/>
          </w:tcPr>
          <w:p w:rsidR="001F67B0" w:rsidRPr="009B5FF0" w:rsidRDefault="001F67B0" w:rsidP="008E65CE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B5FF0">
              <w:rPr>
                <w:rFonts w:ascii="仿宋" w:eastAsia="仿宋" w:hAnsi="仿宋" w:hint="eastAsia"/>
                <w:sz w:val="24"/>
              </w:rPr>
              <w:t>QQ或邮箱</w:t>
            </w:r>
          </w:p>
        </w:tc>
      </w:tr>
      <w:tr w:rsidR="001F67B0" w:rsidRPr="009B5FF0" w:rsidTr="008E65CE">
        <w:trPr>
          <w:trHeight w:val="907"/>
        </w:trPr>
        <w:tc>
          <w:tcPr>
            <w:tcW w:w="1101" w:type="dxa"/>
            <w:vAlign w:val="center"/>
          </w:tcPr>
          <w:p w:rsidR="001F67B0" w:rsidRPr="009B5FF0" w:rsidRDefault="001F67B0" w:rsidP="008E65CE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F67B0" w:rsidRPr="009B5FF0" w:rsidRDefault="001F67B0" w:rsidP="008E65CE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1F67B0" w:rsidRPr="009B5FF0" w:rsidRDefault="001F67B0" w:rsidP="008E65CE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F67B0" w:rsidRPr="009B5FF0" w:rsidRDefault="001F67B0" w:rsidP="008E65CE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436" w:type="dxa"/>
            <w:gridSpan w:val="3"/>
            <w:vAlign w:val="center"/>
          </w:tcPr>
          <w:p w:rsidR="001F67B0" w:rsidRPr="009B5FF0" w:rsidRDefault="001F67B0" w:rsidP="008E65CE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F67B0" w:rsidRPr="009B5FF0" w:rsidTr="008E65CE">
        <w:trPr>
          <w:trHeight w:val="907"/>
        </w:trPr>
        <w:tc>
          <w:tcPr>
            <w:tcW w:w="1101" w:type="dxa"/>
            <w:vAlign w:val="center"/>
          </w:tcPr>
          <w:p w:rsidR="001F67B0" w:rsidRPr="009B5FF0" w:rsidRDefault="001F67B0" w:rsidP="008E65CE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F67B0" w:rsidRPr="009B5FF0" w:rsidRDefault="001F67B0" w:rsidP="008E65CE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1F67B0" w:rsidRPr="009B5FF0" w:rsidRDefault="001F67B0" w:rsidP="008E65CE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F67B0" w:rsidRPr="009B5FF0" w:rsidRDefault="001F67B0" w:rsidP="008E65CE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436" w:type="dxa"/>
            <w:gridSpan w:val="3"/>
            <w:vAlign w:val="center"/>
          </w:tcPr>
          <w:p w:rsidR="001F67B0" w:rsidRPr="009B5FF0" w:rsidRDefault="001F67B0" w:rsidP="008E65CE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F67B0" w:rsidRPr="009B5FF0" w:rsidTr="008E65CE">
        <w:trPr>
          <w:trHeight w:val="907"/>
        </w:trPr>
        <w:tc>
          <w:tcPr>
            <w:tcW w:w="1101" w:type="dxa"/>
            <w:vAlign w:val="center"/>
          </w:tcPr>
          <w:p w:rsidR="001F67B0" w:rsidRPr="009B5FF0" w:rsidRDefault="001F67B0" w:rsidP="008E65CE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F67B0" w:rsidRPr="009B5FF0" w:rsidRDefault="001F67B0" w:rsidP="008E65CE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1F67B0" w:rsidRPr="009B5FF0" w:rsidRDefault="001F67B0" w:rsidP="008E65CE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F67B0" w:rsidRPr="009B5FF0" w:rsidRDefault="001F67B0" w:rsidP="008E65CE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436" w:type="dxa"/>
            <w:gridSpan w:val="3"/>
            <w:vAlign w:val="center"/>
          </w:tcPr>
          <w:p w:rsidR="001F67B0" w:rsidRPr="009B5FF0" w:rsidRDefault="001F67B0" w:rsidP="008E65CE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F67B0" w:rsidRPr="009B5FF0" w:rsidTr="008E65CE">
        <w:trPr>
          <w:trHeight w:val="519"/>
        </w:trPr>
        <w:tc>
          <w:tcPr>
            <w:tcW w:w="9815" w:type="dxa"/>
            <w:gridSpan w:val="8"/>
            <w:vAlign w:val="center"/>
          </w:tcPr>
          <w:p w:rsidR="001F67B0" w:rsidRPr="009B5FF0" w:rsidRDefault="001F67B0" w:rsidP="008E65CE">
            <w:pPr>
              <w:spacing w:line="46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9B5FF0">
              <w:rPr>
                <w:rFonts w:ascii="仿宋" w:eastAsia="仿宋" w:hAnsi="仿宋" w:hint="eastAsia"/>
                <w:b/>
                <w:sz w:val="24"/>
              </w:rPr>
              <w:t>请确定住房需求（5月8日入住）</w:t>
            </w:r>
          </w:p>
        </w:tc>
      </w:tr>
      <w:tr w:rsidR="001F67B0" w:rsidRPr="009B5FF0" w:rsidTr="008E65CE">
        <w:trPr>
          <w:trHeight w:val="619"/>
        </w:trPr>
        <w:tc>
          <w:tcPr>
            <w:tcW w:w="3403" w:type="dxa"/>
            <w:gridSpan w:val="3"/>
            <w:vAlign w:val="center"/>
          </w:tcPr>
          <w:p w:rsidR="001F67B0" w:rsidRPr="009B5FF0" w:rsidRDefault="001F67B0" w:rsidP="008E65CE">
            <w:pPr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B5FF0">
              <w:rPr>
                <w:rFonts w:ascii="仿宋" w:eastAsia="仿宋" w:hAnsi="仿宋" w:hint="eastAsia"/>
                <w:sz w:val="24"/>
              </w:rPr>
              <w:t>酒店名称</w:t>
            </w:r>
          </w:p>
        </w:tc>
        <w:tc>
          <w:tcPr>
            <w:tcW w:w="6412" w:type="dxa"/>
            <w:gridSpan w:val="5"/>
            <w:vAlign w:val="center"/>
          </w:tcPr>
          <w:p w:rsidR="001F67B0" w:rsidRPr="009B5FF0" w:rsidRDefault="001F67B0" w:rsidP="008E65CE">
            <w:pPr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B5FF0">
              <w:rPr>
                <w:rFonts w:ascii="仿宋" w:eastAsia="仿宋" w:hAnsi="仿宋" w:hint="eastAsia"/>
                <w:sz w:val="24"/>
              </w:rPr>
              <w:t>住房天数</w:t>
            </w:r>
          </w:p>
        </w:tc>
      </w:tr>
      <w:tr w:rsidR="001F67B0" w:rsidRPr="009B5FF0" w:rsidTr="008E65CE">
        <w:trPr>
          <w:trHeight w:val="557"/>
        </w:trPr>
        <w:tc>
          <w:tcPr>
            <w:tcW w:w="3403" w:type="dxa"/>
            <w:gridSpan w:val="3"/>
            <w:vAlign w:val="center"/>
          </w:tcPr>
          <w:p w:rsidR="001F67B0" w:rsidRPr="009B5FF0" w:rsidRDefault="001F67B0" w:rsidP="008E65CE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B5FF0">
              <w:rPr>
                <w:rFonts w:ascii="仿宋" w:eastAsia="仿宋" w:hAnsi="仿宋" w:hint="eastAsia"/>
                <w:sz w:val="24"/>
              </w:rPr>
              <w:t>宜宾市恒旭国际酒店</w:t>
            </w:r>
          </w:p>
          <w:p w:rsidR="001F67B0" w:rsidRPr="009B5FF0" w:rsidRDefault="001F67B0" w:rsidP="008E65CE">
            <w:pPr>
              <w:spacing w:line="4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B5FF0">
              <w:rPr>
                <w:rFonts w:ascii="仿宋" w:eastAsia="仿宋" w:hAnsi="仿宋"/>
                <w:sz w:val="24"/>
              </w:rPr>
              <w:t>（</w:t>
            </w:r>
            <w:r w:rsidRPr="009B5FF0">
              <w:rPr>
                <w:rFonts w:ascii="仿宋" w:eastAsia="仿宋" w:hAnsi="仿宋" w:hint="eastAsia"/>
                <w:sz w:val="24"/>
              </w:rPr>
              <w:t>协议价格：3</w:t>
            </w:r>
            <w:r w:rsidRPr="009B5FF0">
              <w:rPr>
                <w:rFonts w:ascii="仿宋" w:eastAsia="仿宋" w:hAnsi="仿宋"/>
                <w:sz w:val="24"/>
              </w:rPr>
              <w:t>50</w:t>
            </w:r>
            <w:r w:rsidRPr="009B5FF0">
              <w:rPr>
                <w:rFonts w:ascii="仿宋" w:eastAsia="仿宋" w:hAnsi="仿宋" w:hint="eastAsia"/>
                <w:sz w:val="24"/>
              </w:rPr>
              <w:t>元/天/间</w:t>
            </w:r>
            <w:r w:rsidRPr="009B5FF0"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6412" w:type="dxa"/>
            <w:gridSpan w:val="5"/>
            <w:vAlign w:val="center"/>
          </w:tcPr>
          <w:p w:rsidR="001F67B0" w:rsidRPr="009B5FF0" w:rsidRDefault="001F67B0" w:rsidP="008E65CE">
            <w:pPr>
              <w:spacing w:line="4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B5FF0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9B5FF0">
              <w:rPr>
                <w:rFonts w:ascii="仿宋" w:eastAsia="仿宋" w:hAnsi="仿宋" w:hint="eastAsia"/>
                <w:sz w:val="24"/>
              </w:rPr>
              <w:t>日入住，</w:t>
            </w:r>
            <w:r w:rsidRPr="009B5FF0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9B5FF0">
              <w:rPr>
                <w:rFonts w:ascii="仿宋" w:eastAsia="仿宋" w:hAnsi="仿宋" w:hint="eastAsia"/>
                <w:sz w:val="24"/>
              </w:rPr>
              <w:t>日退房，房型：</w:t>
            </w:r>
            <w:r w:rsidRPr="009B5FF0"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  <w:r w:rsidRPr="009B5FF0">
              <w:rPr>
                <w:rFonts w:ascii="仿宋" w:eastAsia="仿宋" w:hAnsi="仿宋" w:hint="eastAsia"/>
                <w:sz w:val="24"/>
              </w:rPr>
              <w:t>共</w:t>
            </w:r>
            <w:r w:rsidRPr="009B5FF0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9B5FF0">
              <w:rPr>
                <w:rFonts w:ascii="仿宋" w:eastAsia="仿宋" w:hAnsi="仿宋" w:hint="eastAsia"/>
                <w:sz w:val="24"/>
              </w:rPr>
              <w:t>天</w:t>
            </w:r>
          </w:p>
          <w:p w:rsidR="001F67B0" w:rsidRPr="009B5FF0" w:rsidRDefault="001F67B0" w:rsidP="008E65CE">
            <w:pPr>
              <w:spacing w:line="4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B5FF0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9B5FF0">
              <w:rPr>
                <w:rFonts w:ascii="仿宋" w:eastAsia="仿宋" w:hAnsi="仿宋" w:hint="eastAsia"/>
                <w:sz w:val="24"/>
              </w:rPr>
              <w:t>日入住，</w:t>
            </w:r>
            <w:r w:rsidRPr="009B5FF0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9B5FF0">
              <w:rPr>
                <w:rFonts w:ascii="仿宋" w:eastAsia="仿宋" w:hAnsi="仿宋" w:hint="eastAsia"/>
                <w:sz w:val="24"/>
              </w:rPr>
              <w:t>日退房，房型：</w:t>
            </w:r>
            <w:r w:rsidRPr="009B5FF0"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  <w:r w:rsidRPr="009B5FF0">
              <w:rPr>
                <w:rFonts w:ascii="仿宋" w:eastAsia="仿宋" w:hAnsi="仿宋" w:hint="eastAsia"/>
                <w:sz w:val="24"/>
              </w:rPr>
              <w:t>共</w:t>
            </w:r>
            <w:r w:rsidRPr="009B5FF0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9B5FF0">
              <w:rPr>
                <w:rFonts w:ascii="仿宋" w:eastAsia="仿宋" w:hAnsi="仿宋" w:hint="eastAsia"/>
                <w:sz w:val="24"/>
              </w:rPr>
              <w:t>天</w:t>
            </w:r>
          </w:p>
          <w:p w:rsidR="001F67B0" w:rsidRPr="009B5FF0" w:rsidRDefault="001F67B0" w:rsidP="008E65CE">
            <w:pPr>
              <w:spacing w:line="4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B5FF0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9B5FF0">
              <w:rPr>
                <w:rFonts w:ascii="仿宋" w:eastAsia="仿宋" w:hAnsi="仿宋" w:hint="eastAsia"/>
                <w:sz w:val="24"/>
              </w:rPr>
              <w:t>日入住，</w:t>
            </w:r>
            <w:r w:rsidRPr="009B5FF0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9B5FF0">
              <w:rPr>
                <w:rFonts w:ascii="仿宋" w:eastAsia="仿宋" w:hAnsi="仿宋" w:hint="eastAsia"/>
                <w:sz w:val="24"/>
              </w:rPr>
              <w:t>日退房，房型：</w:t>
            </w:r>
            <w:r w:rsidRPr="009B5FF0"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  <w:r w:rsidRPr="009B5FF0">
              <w:rPr>
                <w:rFonts w:ascii="仿宋" w:eastAsia="仿宋" w:hAnsi="仿宋" w:hint="eastAsia"/>
                <w:sz w:val="24"/>
              </w:rPr>
              <w:t>共</w:t>
            </w:r>
            <w:r w:rsidRPr="009B5FF0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9B5FF0">
              <w:rPr>
                <w:rFonts w:ascii="仿宋" w:eastAsia="仿宋" w:hAnsi="仿宋" w:hint="eastAsia"/>
                <w:sz w:val="24"/>
              </w:rPr>
              <w:t>天</w:t>
            </w:r>
          </w:p>
        </w:tc>
      </w:tr>
      <w:tr w:rsidR="001F67B0" w:rsidRPr="009B5FF0" w:rsidTr="008E65CE">
        <w:trPr>
          <w:trHeight w:val="340"/>
        </w:trPr>
        <w:tc>
          <w:tcPr>
            <w:tcW w:w="3403" w:type="dxa"/>
            <w:gridSpan w:val="3"/>
            <w:vAlign w:val="center"/>
          </w:tcPr>
          <w:p w:rsidR="001F67B0" w:rsidRPr="009B5FF0" w:rsidRDefault="001F67B0" w:rsidP="008E65CE">
            <w:pPr>
              <w:spacing w:line="420" w:lineRule="exact"/>
              <w:rPr>
                <w:rFonts w:ascii="仿宋" w:eastAsia="仿宋" w:hAnsi="仿宋"/>
                <w:sz w:val="24"/>
              </w:rPr>
            </w:pPr>
            <w:r w:rsidRPr="009B5FF0">
              <w:rPr>
                <w:rFonts w:ascii="仿宋" w:eastAsia="仿宋" w:hAnsi="仿宋" w:hint="eastAsia"/>
                <w:sz w:val="24"/>
              </w:rPr>
              <w:t>联系人：</w:t>
            </w:r>
          </w:p>
          <w:p w:rsidR="001F67B0" w:rsidRPr="009B5FF0" w:rsidRDefault="001F67B0" w:rsidP="008E65CE">
            <w:pPr>
              <w:spacing w:line="420" w:lineRule="exact"/>
              <w:rPr>
                <w:rFonts w:ascii="仿宋" w:eastAsia="仿宋" w:hAnsi="仿宋"/>
                <w:sz w:val="24"/>
              </w:rPr>
            </w:pPr>
            <w:r w:rsidRPr="009B5FF0">
              <w:rPr>
                <w:rFonts w:ascii="仿宋" w:eastAsia="仿宋" w:hAnsi="仿宋" w:hint="eastAsia"/>
                <w:sz w:val="24"/>
              </w:rPr>
              <w:t xml:space="preserve">张峰 </w:t>
            </w:r>
            <w:r w:rsidRPr="009B5FF0">
              <w:rPr>
                <w:rFonts w:ascii="仿宋" w:eastAsia="仿宋" w:hAnsi="仿宋"/>
                <w:sz w:val="24"/>
              </w:rPr>
              <w:t xml:space="preserve">  18321176746</w:t>
            </w:r>
          </w:p>
          <w:p w:rsidR="001F67B0" w:rsidRPr="009B5FF0" w:rsidRDefault="001F67B0" w:rsidP="008E65CE">
            <w:pPr>
              <w:spacing w:line="420" w:lineRule="exact"/>
              <w:rPr>
                <w:rFonts w:ascii="仿宋" w:eastAsia="仿宋" w:hAnsi="仿宋"/>
                <w:sz w:val="24"/>
              </w:rPr>
            </w:pPr>
            <w:r w:rsidRPr="009B5FF0">
              <w:rPr>
                <w:rFonts w:ascii="仿宋" w:eastAsia="仿宋" w:hAnsi="仿宋" w:hint="eastAsia"/>
                <w:sz w:val="24"/>
              </w:rPr>
              <w:t xml:space="preserve">李君 </w:t>
            </w:r>
            <w:r w:rsidRPr="009B5FF0">
              <w:rPr>
                <w:rFonts w:ascii="仿宋" w:eastAsia="仿宋" w:hAnsi="仿宋"/>
                <w:sz w:val="24"/>
              </w:rPr>
              <w:t xml:space="preserve">  </w:t>
            </w:r>
            <w:r w:rsidRPr="009B5FF0">
              <w:rPr>
                <w:rFonts w:ascii="仿宋" w:eastAsia="仿宋" w:hAnsi="仿宋" w:hint="eastAsia"/>
                <w:sz w:val="24"/>
              </w:rPr>
              <w:t xml:space="preserve">13552287299    </w:t>
            </w:r>
          </w:p>
          <w:p w:rsidR="001F67B0" w:rsidRPr="009B5FF0" w:rsidRDefault="001F67B0" w:rsidP="008E65CE">
            <w:pPr>
              <w:spacing w:line="420" w:lineRule="exact"/>
              <w:rPr>
                <w:rFonts w:ascii="仿宋" w:eastAsia="仿宋" w:hAnsi="仿宋" w:hint="eastAsia"/>
                <w:sz w:val="24"/>
              </w:rPr>
            </w:pPr>
            <w:r w:rsidRPr="009B5FF0">
              <w:rPr>
                <w:rFonts w:ascii="仿宋" w:eastAsia="仿宋" w:hAnsi="仿宋" w:hint="eastAsia"/>
                <w:sz w:val="24"/>
              </w:rPr>
              <w:t>张学生 13601611209</w:t>
            </w:r>
          </w:p>
          <w:p w:rsidR="001F67B0" w:rsidRPr="009B5FF0" w:rsidRDefault="001F67B0" w:rsidP="008E65CE">
            <w:pPr>
              <w:spacing w:line="420" w:lineRule="exact"/>
              <w:rPr>
                <w:rFonts w:ascii="仿宋" w:eastAsia="仿宋" w:hAnsi="仿宋" w:hint="eastAsia"/>
                <w:sz w:val="24"/>
                <w:u w:val="single"/>
              </w:rPr>
            </w:pPr>
            <w:r w:rsidRPr="009B5FF0">
              <w:rPr>
                <w:rFonts w:ascii="仿宋" w:eastAsia="仿宋" w:hAnsi="仿宋" w:hint="eastAsia"/>
                <w:sz w:val="24"/>
              </w:rPr>
              <w:t>邮箱： zfxszkjdc@163.com</w:t>
            </w:r>
          </w:p>
        </w:tc>
        <w:tc>
          <w:tcPr>
            <w:tcW w:w="6412" w:type="dxa"/>
            <w:gridSpan w:val="5"/>
            <w:vAlign w:val="center"/>
          </w:tcPr>
          <w:p w:rsidR="001F67B0" w:rsidRPr="009B5FF0" w:rsidRDefault="001F67B0" w:rsidP="008E65CE">
            <w:pPr>
              <w:spacing w:line="420" w:lineRule="exact"/>
              <w:rPr>
                <w:rFonts w:ascii="仿宋" w:eastAsia="仿宋" w:hAnsi="仿宋"/>
                <w:sz w:val="24"/>
              </w:rPr>
            </w:pPr>
            <w:r w:rsidRPr="009B5FF0">
              <w:rPr>
                <w:rFonts w:ascii="仿宋" w:eastAsia="仿宋" w:hAnsi="仿宋"/>
                <w:sz w:val="24"/>
              </w:rPr>
              <w:t>特别提示：</w:t>
            </w:r>
          </w:p>
          <w:p w:rsidR="001F67B0" w:rsidRPr="009B5FF0" w:rsidRDefault="001F67B0" w:rsidP="008E65CE">
            <w:pPr>
              <w:spacing w:line="420" w:lineRule="exact"/>
              <w:rPr>
                <w:rFonts w:ascii="仿宋" w:eastAsia="仿宋" w:hAnsi="仿宋" w:hint="eastAsia"/>
                <w:sz w:val="24"/>
                <w:u w:val="single"/>
              </w:rPr>
            </w:pPr>
            <w:r w:rsidRPr="009B5FF0">
              <w:rPr>
                <w:rFonts w:ascii="仿宋" w:eastAsia="仿宋" w:hAnsi="仿宋"/>
                <w:sz w:val="24"/>
              </w:rPr>
              <w:t>1、务</w:t>
            </w:r>
            <w:r w:rsidRPr="009B5FF0">
              <w:rPr>
                <w:rFonts w:ascii="仿宋" w:eastAsia="仿宋" w:hAnsi="仿宋" w:hint="eastAsia"/>
                <w:sz w:val="24"/>
              </w:rPr>
              <w:t>必</w:t>
            </w:r>
            <w:r w:rsidRPr="009B5FF0">
              <w:rPr>
                <w:rFonts w:ascii="仿宋" w:eastAsia="仿宋" w:hAnsi="仿宋"/>
                <w:sz w:val="24"/>
              </w:rPr>
              <w:t>请于</w:t>
            </w:r>
            <w:r w:rsidRPr="009B5FF0">
              <w:rPr>
                <w:rFonts w:ascii="仿宋" w:eastAsia="仿宋" w:hAnsi="仿宋" w:hint="eastAsia"/>
                <w:sz w:val="24"/>
              </w:rPr>
              <w:t>4</w:t>
            </w:r>
            <w:r w:rsidRPr="009B5FF0">
              <w:rPr>
                <w:rFonts w:ascii="仿宋" w:eastAsia="仿宋" w:hAnsi="仿宋"/>
                <w:sz w:val="24"/>
              </w:rPr>
              <w:t>月</w:t>
            </w:r>
            <w:r w:rsidRPr="009B5FF0">
              <w:rPr>
                <w:rFonts w:ascii="仿宋" w:eastAsia="仿宋" w:hAnsi="仿宋" w:hint="eastAsia"/>
                <w:sz w:val="24"/>
              </w:rPr>
              <w:t>30</w:t>
            </w:r>
            <w:r w:rsidRPr="009B5FF0">
              <w:rPr>
                <w:rFonts w:ascii="仿宋" w:eastAsia="仿宋" w:hAnsi="仿宋"/>
                <w:sz w:val="24"/>
              </w:rPr>
              <w:t>日前确定住房，逾期请谅难以预留住房。2、酒店设立报到处，</w:t>
            </w:r>
            <w:r w:rsidRPr="009B5FF0">
              <w:rPr>
                <w:rFonts w:ascii="仿宋" w:eastAsia="仿宋" w:hAnsi="仿宋" w:hint="eastAsia"/>
                <w:sz w:val="24"/>
              </w:rPr>
              <w:t>请</w:t>
            </w:r>
            <w:r w:rsidRPr="009B5FF0">
              <w:rPr>
                <w:rFonts w:ascii="仿宋" w:eastAsia="仿宋" w:hAnsi="仿宋"/>
                <w:sz w:val="24"/>
              </w:rPr>
              <w:t>参会代表</w:t>
            </w:r>
            <w:r w:rsidRPr="009B5FF0">
              <w:rPr>
                <w:rFonts w:ascii="仿宋" w:eastAsia="仿宋" w:hAnsi="仿宋" w:hint="eastAsia"/>
                <w:sz w:val="24"/>
              </w:rPr>
              <w:t>自行</w:t>
            </w:r>
            <w:r w:rsidRPr="009B5FF0">
              <w:rPr>
                <w:rFonts w:ascii="仿宋" w:eastAsia="仿宋" w:hAnsi="仿宋"/>
                <w:sz w:val="24"/>
              </w:rPr>
              <w:t>前往酒店报到。</w:t>
            </w:r>
          </w:p>
        </w:tc>
      </w:tr>
    </w:tbl>
    <w:p w:rsidR="001F67B0" w:rsidRPr="009B5FF0" w:rsidRDefault="001F67B0" w:rsidP="001F67B0">
      <w:pPr>
        <w:jc w:val="center"/>
        <w:rPr>
          <w:rFonts w:ascii="仿宋" w:eastAsia="仿宋" w:hAnsi="仿宋" w:hint="eastAsia"/>
          <w:sz w:val="28"/>
          <w:szCs w:val="28"/>
        </w:rPr>
      </w:pPr>
    </w:p>
    <w:p w:rsidR="00B7236A" w:rsidRPr="001F67B0" w:rsidRDefault="00B7236A"/>
    <w:sectPr w:rsidR="00B7236A" w:rsidRPr="001F67B0" w:rsidSect="00DC0CB8">
      <w:footerReference w:type="default" r:id="rId4"/>
      <w:pgSz w:w="11906" w:h="16838"/>
      <w:pgMar w:top="1843" w:right="1274" w:bottom="1276" w:left="1843" w:header="851" w:footer="693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">
    <w:altName w:val="Cambria"/>
    <w:charset w:val="00"/>
    <w:family w:val="roman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4D" w:rsidRDefault="001F67B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F67B0">
      <w:rPr>
        <w:noProof/>
        <w:lang w:val="zh-CN" w:eastAsia="zh-CN"/>
      </w:rPr>
      <w:t>1</w:t>
    </w:r>
    <w:r>
      <w:fldChar w:fldCharType="end"/>
    </w:r>
  </w:p>
  <w:p w:rsidR="0086094D" w:rsidRDefault="001F67B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67B0"/>
    <w:rsid w:val="001F67B0"/>
    <w:rsid w:val="00B7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1F67B0"/>
    <w:rPr>
      <w:sz w:val="18"/>
      <w:szCs w:val="18"/>
    </w:rPr>
  </w:style>
  <w:style w:type="paragraph" w:styleId="a3">
    <w:name w:val="footer"/>
    <w:basedOn w:val="a"/>
    <w:link w:val="Char"/>
    <w:uiPriority w:val="99"/>
    <w:rsid w:val="001F67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1F67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2019-04-19T04:50:00Z</dcterms:created>
  <dcterms:modified xsi:type="dcterms:W3CDTF">2019-04-19T04:50:00Z</dcterms:modified>
</cp:coreProperties>
</file>